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965577478"/>
        <w:docPartObj>
          <w:docPartGallery w:val="Cover Pages"/>
          <w:docPartUnique/>
        </w:docPartObj>
      </w:sdtPr>
      <w:sdtEndPr>
        <w:rPr>
          <w:b/>
          <w:bCs/>
          <w:color w:val="4F81BD" w:themeColor="accent1"/>
          <w:sz w:val="32"/>
          <w:szCs w:val="32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689"/>
          </w:tblGrid>
          <w:tr w:rsidR="00F346F5" w:rsidTr="00F346F5">
            <w:trPr>
              <w:trHeight w:val="2764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C85E378B7D964441A54345793F74DA4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346F5" w:rsidRDefault="00F346F5" w:rsidP="00F346F5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МИНИСТЕРСТВО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ТРУДА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СОЦИАЛЬНОЙ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ЗАЩИТЫ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РФ</w:t>
                    </w:r>
                  </w:p>
                </w:tc>
              </w:sdtContent>
            </w:sdt>
          </w:tr>
          <w:tr w:rsidR="00F346F5" w:rsidTr="00F346F5">
            <w:trPr>
              <w:trHeight w:val="1907"/>
            </w:trPr>
            <w:tc>
              <w:tcPr>
                <w:tcW w:w="7672" w:type="dxa"/>
              </w:tcPr>
              <w:sdt>
                <w:sdtPr>
                  <w:rPr>
                    <w:rFonts w:ascii="Times New Roman" w:eastAsia="Times New Roman" w:hAnsi="Times New Roman" w:cs="Times New Roman"/>
                    <w:b/>
                    <w:sz w:val="40"/>
                    <w:szCs w:val="40"/>
                  </w:rPr>
                  <w:alias w:val="Название"/>
                  <w:id w:val="13406919"/>
                  <w:placeholder>
                    <w:docPart w:val="00F16F8A618A462586FA9372EA2EDB1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346F5" w:rsidRPr="00F346F5" w:rsidRDefault="00F346F5" w:rsidP="00F346F5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0"/>
                        <w:szCs w:val="40"/>
                      </w:rPr>
                    </w:pP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40"/>
                        <w:szCs w:val="40"/>
                      </w:rPr>
                      <w:t xml:space="preserve"> </w:t>
                    </w: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40"/>
                        <w:szCs w:val="40"/>
                      </w:rPr>
                      <w:t>ТИПОВОЕ ПОЛОЖЕНИЕ О СИСТЕМЕ УПРАВЛЕНИЯ ОХРАНОЙ ТРУДА</w:t>
                    </w:r>
                  </w:p>
                </w:sdtContent>
              </w:sdt>
            </w:tc>
          </w:tr>
          <w:tr w:rsidR="00F346F5" w:rsidTr="00F346F5">
            <w:trPr>
              <w:trHeight w:val="781"/>
            </w:trPr>
            <w:sdt>
              <w:sdtPr>
                <w:rPr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alias w:val="Подзаголовок"/>
                <w:id w:val="13406923"/>
                <w:placeholder>
                  <w:docPart w:val="214E626605CA4C2D8F2616DE0AE40EF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346F5" w:rsidRDefault="00F346F5" w:rsidP="00F346F5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ПРИКАЗ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F346F5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от 19 августа 2016 г. N 438н</w:t>
                    </w:r>
                  </w:p>
                </w:tc>
              </w:sdtContent>
            </w:sdt>
          </w:tr>
        </w:tbl>
        <w:p w:rsidR="00F346F5" w:rsidRDefault="00F346F5"/>
        <w:p w:rsidR="00F346F5" w:rsidRDefault="00F346F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689"/>
          </w:tblGrid>
          <w:tr w:rsidR="00F346F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346F5" w:rsidRDefault="00F346F5">
                <w:pPr>
                  <w:pStyle w:val="a3"/>
                  <w:rPr>
                    <w:color w:val="4F81BD" w:themeColor="accent1"/>
                  </w:rPr>
                </w:pPr>
              </w:p>
              <w:p w:rsidR="00F346F5" w:rsidRDefault="00F346F5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F346F5" w:rsidRDefault="00F346F5"/>
        <w:p w:rsidR="00F346F5" w:rsidRDefault="00F346F5">
          <w:p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</w:rPr>
            <w:br w:type="page"/>
          </w:r>
        </w:p>
      </w:sdtContent>
    </w:sdt>
    <w:p w:rsidR="00BB42FE" w:rsidRDefault="00BB42FE">
      <w:pPr>
        <w:pStyle w:val="ConsPlusTitlePage"/>
      </w:pPr>
      <w:r>
        <w:lastRenderedPageBreak/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42FE" w:rsidRDefault="00BB42FE">
      <w:pPr>
        <w:pStyle w:val="ConsPlusNormal"/>
        <w:jc w:val="both"/>
      </w:pPr>
    </w:p>
    <w:p w:rsidR="00BB42FE" w:rsidRPr="00BB42FE" w:rsidRDefault="00BB42FE" w:rsidP="00BB42FE">
      <w:pPr>
        <w:pStyle w:val="ConsPlusNormal"/>
        <w:jc w:val="center"/>
        <w:rPr>
          <w:i/>
          <w:sz w:val="24"/>
          <w:szCs w:val="24"/>
        </w:rPr>
      </w:pPr>
      <w:r w:rsidRPr="00BB42FE">
        <w:rPr>
          <w:i/>
          <w:sz w:val="24"/>
          <w:szCs w:val="24"/>
        </w:rPr>
        <w:t>Зарегистрировано в Минюсте России 13 октября 2016 г. N 44037</w:t>
      </w:r>
    </w:p>
    <w:p w:rsidR="00BB42FE" w:rsidRDefault="00BB4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2FE" w:rsidRDefault="00BB42FE">
      <w:pPr>
        <w:pStyle w:val="ConsPlusNormal"/>
        <w:jc w:val="both"/>
      </w:pP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МИНИСТЕРСТВО ТРУДА И СОЦИАЛЬНОЙ ЗАЩИТЫ РОССИЙСКОЙ ФЕДЕРАЦИИ</w:t>
      </w: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ПРИКАЗ</w:t>
      </w: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от 19 августа 2016 г. N 438н</w:t>
      </w: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 УТВЕРЖДЕНИИ ТИПОВОГО ПОЛОЖЕНИЯ</w:t>
      </w: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 СИСТЕМЕ УПРАВЛЕНИЯ ОХРАНОЙ ТРУДА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hyperlink r:id="rId9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статьей 209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10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подпунктом 5.2.16(6) пункта 5.2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Утвердить прилагаемое Типовое </w:t>
      </w:r>
      <w:hyperlink w:anchor="P28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положение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о системе управления охраной труда.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Врио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Министра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А.В.ВОВЧЕНКО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B42FE" w:rsidSect="00F346F5">
          <w:footerReference w:type="default" r:id="rId11"/>
          <w:pgSz w:w="11906" w:h="16838"/>
          <w:pgMar w:top="568" w:right="566" w:bottom="568" w:left="709" w:header="708" w:footer="15" w:gutter="0"/>
          <w:pgNumType w:start="0"/>
          <w:cols w:space="708"/>
          <w:titlePg/>
          <w:docGrid w:linePitch="360"/>
        </w:sectPr>
      </w:pP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t>от 19 августа 2016 г. N 438н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28"/>
      <w:bookmarkEnd w:id="0"/>
      <w:r w:rsidRPr="00BB42FE">
        <w:rPr>
          <w:rFonts w:ascii="Times New Roman" w:hAnsi="Times New Roman" w:cs="Times New Roman"/>
          <w:sz w:val="32"/>
          <w:szCs w:val="32"/>
        </w:rPr>
        <w:t>ТИПОВОЕ ПОЛОЖЕНИЕ О СИСТЕМЕ УПРАВЛЕНИЯ ОХРАНОЙ ТРУДА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BB42FE">
      <w:pPr>
        <w:pStyle w:val="2"/>
      </w:pPr>
      <w:bookmarkStart w:id="1" w:name="_Toc466561123"/>
      <w:r w:rsidRPr="00BB42FE">
        <w:t>I. Общие положения</w:t>
      </w:r>
      <w:bookmarkEnd w:id="1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3. СУОТ должна быть совместимой с другими системами управления, действующими у работодателя.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пунктом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пунктами 22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124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25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Согласно </w:t>
      </w:r>
      <w:hyperlink r:id="rId1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статье 209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hyperlink r:id="rId13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статьей 211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4. СУОТ представляет собой единство: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организационных структур управления работодателя с фиксированными обязанностями его должностных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5. Действие СУОТ распространяется на всей территории, во всех зданиях и сооружениях работодателя.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политика работодателя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цели работодателя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подготовки работников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организации и проведения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организации и проведения наблюдения за состоянием здоровья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обеспечения оптимальных режимов труда и отдыха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процедуры обеспечения безопасного выполнения подрядных работ и снабжения безопасной продукцией;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планирование мероприятий по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контроль функционирования СУОТ и мониторинг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планирование улучшений функционирования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з) реагирование на аварии, несчастные случаи и профессиональные заболевания;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и) управление документами СУОТ.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BB42FE">
      <w:pPr>
        <w:pStyle w:val="2"/>
      </w:pPr>
      <w:bookmarkStart w:id="2" w:name="_Toc466561124"/>
      <w:r w:rsidRPr="00BB42FE">
        <w:t>II. Политика работодателя в области охраны труда</w:t>
      </w:r>
      <w:bookmarkEnd w:id="2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10. Политика по охране труда обеспечивает: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приоритет сохранения жизни и здоровья работников в процессе их трудовой деятельности;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соответствие условий труда на рабочих местах требованиям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непрерывное совершенствование и повышение эффективности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личную заинтересованность в обеспечении, насколько это возможно, безопасных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з) выполнение иных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обязанностей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в области охраны труда исходя из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специфики своей деятельности.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11. В Политике по охране труда отражаются: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положения о соответствии условий труда на рабочих местах работодателя требованиям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обязательства работодателя по предотвращению травматизма и ухудшения здоровья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порядок совершенствования функционирования СУОТ.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BB42FE">
      <w:pPr>
        <w:pStyle w:val="2"/>
      </w:pPr>
      <w:bookmarkStart w:id="3" w:name="_Toc466561125"/>
      <w:r w:rsidRPr="00BB42FE">
        <w:t>III. Цели работодателя в области охраны труда</w:t>
      </w:r>
      <w:bookmarkEnd w:id="3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14. Основные цели работодателя в области охраны труда (далее - цели)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содержатся в Политике по охране труда и достигаются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путем реализации работодателем процедур, предусмотренных </w:t>
      </w:r>
      <w:hyperlink w:anchor="P276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разделом V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15. Количество целей определяется спецификой деятельности работодателя.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F346F5" w:rsidRDefault="00F346F5" w:rsidP="00BB42FE">
      <w:pPr>
        <w:pStyle w:val="2"/>
      </w:pPr>
      <w:r>
        <w:br w:type="page"/>
      </w:r>
    </w:p>
    <w:p w:rsidR="00BB42FE" w:rsidRPr="00BB42FE" w:rsidRDefault="00BB42FE" w:rsidP="00BB42FE">
      <w:pPr>
        <w:pStyle w:val="2"/>
      </w:pPr>
      <w:bookmarkStart w:id="4" w:name="_Toc466561126"/>
      <w:r w:rsidRPr="00BB42FE">
        <w:lastRenderedPageBreak/>
        <w:t xml:space="preserve">IV. </w:t>
      </w:r>
      <w:proofErr w:type="gramStart"/>
      <w:r w:rsidRPr="00BB42FE">
        <w:t>Обеспечение функционирования СУОТ (распределение</w:t>
      </w:r>
      <w:bookmarkEnd w:id="4"/>
      <w:proofErr w:type="gramEnd"/>
    </w:p>
    <w:p w:rsidR="00BB42FE" w:rsidRPr="00BB42FE" w:rsidRDefault="00BB42FE" w:rsidP="00BB42FE">
      <w:pPr>
        <w:pStyle w:val="2"/>
      </w:pPr>
      <w:bookmarkStart w:id="5" w:name="_Toc466561127"/>
      <w:r w:rsidRPr="00BB42FE">
        <w:t xml:space="preserve">обязанностей в сфере охраны труда между </w:t>
      </w:r>
      <w:proofErr w:type="gramStart"/>
      <w:r w:rsidRPr="00BB42FE">
        <w:t>должностными</w:t>
      </w:r>
      <w:bookmarkEnd w:id="5"/>
      <w:proofErr w:type="gramEnd"/>
    </w:p>
    <w:p w:rsidR="00BB42FE" w:rsidRPr="00BB42FE" w:rsidRDefault="00BB42FE" w:rsidP="00BB42FE">
      <w:pPr>
        <w:pStyle w:val="2"/>
      </w:pPr>
      <w:bookmarkStart w:id="6" w:name="_Toc466561128"/>
      <w:r w:rsidRPr="00BB42FE">
        <w:t>лицами работодателя)</w:t>
      </w:r>
      <w:bookmarkEnd w:id="6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1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15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76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8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2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2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370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Федерации, а работника - в соответствии с требованиями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2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214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18.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7" w:name="P102"/>
      <w:bookmarkEnd w:id="7"/>
      <w:r w:rsidRPr="00BB42FE">
        <w:rPr>
          <w:rFonts w:ascii="Times New Roman" w:hAnsi="Times New Roman" w:cs="Times New Roman"/>
          <w:sz w:val="32"/>
          <w:szCs w:val="32"/>
        </w:rPr>
        <w:t>19. В качестве уровней управления могут рассматриваться: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8" w:name="P103"/>
      <w:bookmarkEnd w:id="8"/>
      <w:r w:rsidRPr="00BB42FE">
        <w:rPr>
          <w:rFonts w:ascii="Times New Roman" w:hAnsi="Times New Roman" w:cs="Times New Roman"/>
          <w:sz w:val="32"/>
          <w:szCs w:val="32"/>
        </w:rPr>
        <w:t>а) уровень производственной бригады;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9" w:name="P104"/>
      <w:bookmarkEnd w:id="9"/>
      <w:r w:rsidRPr="00BB42FE">
        <w:rPr>
          <w:rFonts w:ascii="Times New Roman" w:hAnsi="Times New Roman" w:cs="Times New Roman"/>
          <w:sz w:val="32"/>
          <w:szCs w:val="32"/>
        </w:rPr>
        <w:t>б) уровень производственного участка;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0" w:name="P105"/>
      <w:bookmarkEnd w:id="10"/>
      <w:r w:rsidRPr="00BB42FE">
        <w:rPr>
          <w:rFonts w:ascii="Times New Roman" w:hAnsi="Times New Roman" w:cs="Times New Roman"/>
          <w:sz w:val="32"/>
          <w:szCs w:val="32"/>
        </w:rPr>
        <w:t>в) уровень производственного цеха (структурного подразделения);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1" w:name="P106"/>
      <w:bookmarkEnd w:id="11"/>
      <w:r w:rsidRPr="00BB42FE">
        <w:rPr>
          <w:rFonts w:ascii="Times New Roman" w:hAnsi="Times New Roman" w:cs="Times New Roman"/>
          <w:sz w:val="32"/>
          <w:szCs w:val="32"/>
        </w:rPr>
        <w:t>г) уровень филиала (обособленного структурного подразделения);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2" w:name="P107"/>
      <w:bookmarkEnd w:id="12"/>
      <w:r w:rsidRPr="00BB42FE">
        <w:rPr>
          <w:rFonts w:ascii="Times New Roman" w:hAnsi="Times New Roman" w:cs="Times New Roman"/>
          <w:sz w:val="32"/>
          <w:szCs w:val="32"/>
        </w:rPr>
        <w:t>д) уровень службы (совокупности нескольких структурных подразделений);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3" w:name="P108"/>
      <w:bookmarkEnd w:id="13"/>
      <w:r w:rsidRPr="00BB42FE">
        <w:rPr>
          <w:rFonts w:ascii="Times New Roman" w:hAnsi="Times New Roman" w:cs="Times New Roman"/>
          <w:sz w:val="32"/>
          <w:szCs w:val="32"/>
        </w:rPr>
        <w:t>е) уровень работодателя в целом.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4" w:name="P111"/>
      <w:bookmarkEnd w:id="14"/>
      <w:r w:rsidRPr="00BB42FE">
        <w:rPr>
          <w:rFonts w:ascii="Times New Roman" w:hAnsi="Times New Roman" w:cs="Times New Roman"/>
          <w:sz w:val="32"/>
          <w:szCs w:val="32"/>
        </w:rPr>
        <w:t xml:space="preserve">22. На уровнях управления, указанных в </w:t>
      </w:r>
      <w:hyperlink w:anchor="P103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подпунктах "а"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104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"б" пункта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положения, устанавливаются обязанности в сфере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непосредственно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руководителей трудовых коллективов (бригадира, мастера);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руководителей производственных участков,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г) руководителей производственных цехов (структурных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подразделений),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23. На уровне управления, указанном в </w:t>
      </w:r>
      <w:hyperlink w:anchor="P105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подпункте "в" пункта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положения, устанавливаются обязанности в сфере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руководителей производственных участков,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руководителей производственных цехов (структурных подразделений),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24. На уровне управления, указанном в </w:t>
      </w:r>
      <w:hyperlink w:anchor="P106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подпункте "г" пункта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положения, устанавливаются обязанности в сфере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руководителей служб и структурных подразделений филиала,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руководителей производственных участков структурных подразделений филиала, их заместителей.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5" w:name="P124"/>
      <w:bookmarkEnd w:id="15"/>
      <w:r w:rsidRPr="00BB42FE">
        <w:rPr>
          <w:rFonts w:ascii="Times New Roman" w:hAnsi="Times New Roman" w:cs="Times New Roman"/>
          <w:sz w:val="32"/>
          <w:szCs w:val="32"/>
        </w:rPr>
        <w:t xml:space="preserve">25. На уровнях управления, указанных в </w:t>
      </w:r>
      <w:hyperlink w:anchor="P107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подпунктах "д"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108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"е" пункта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положения, устанавливаются обязанности в сфере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заместителей руководителя организации по направлениям производственной деятельности;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заместителя руководителя, ответственного за организацию работ по охране труда.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26.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29. В качестве обязанностей в сфере охраны труда могут устанавливаться следующие: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работодатель самостоятельно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2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15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8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76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3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3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370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соблюдение режима труда и отдыха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организовывает ресурсное обеспечение мероприятий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создание и функционирование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>руководит разработкой организационно-распорядительных документов и распределяет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комплектование службы охраны труда квалифицированными специалистами;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организует в соответствии с Трудовым </w:t>
      </w:r>
      <w:hyperlink r:id="rId38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соблюдение установленного </w:t>
      </w:r>
      <w:hyperlink r:id="rId39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порядка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Утвержден </w:t>
      </w:r>
      <w:hyperlink r:id="rId4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знаний требований охраны труда работников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приобретение и выдачу за счет собственных сре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дств сп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приобретение и функционирование средств коллективной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проведение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управление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организует и проводит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Утверждены </w:t>
      </w:r>
      <w:hyperlink r:id="rId4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приказом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</w:t>
      </w:r>
      <w:r w:rsidRPr="00BB42FE">
        <w:rPr>
          <w:rFonts w:ascii="Times New Roman" w:hAnsi="Times New Roman" w:cs="Times New Roman"/>
          <w:i/>
          <w:sz w:val="24"/>
          <w:szCs w:val="24"/>
        </w:rPr>
        <w:lastRenderedPageBreak/>
        <w:t>регистрационный N 17201) и приказом Министерства труда и социальной защиты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42" w:history="1">
        <w:proofErr w:type="gramStart"/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приказом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2009 г., регистрационный N 13796).</w:t>
      </w:r>
      <w:proofErr w:type="gramEnd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работодатель через своих заместителей, руководителей структурных подразделений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4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4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370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наличие и функционирование необходимых приборов и систем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производственными процессами;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приостанавливает работы в случаях, установленных требованиями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работник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4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4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214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также соблюдение производственной, технологической и трудовой дисциплины, выполнение указаний руководителя работ;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участвует в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контроле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содержит в чистоте свое рабочее место;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перед началом рабочей смены (рабочего дня) проводит осмотр своего рабочего места;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следит за исправностью оборудования и инструментов на своем рабочем месте;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загроможденности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>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 выявленных при осмотре своего рабочего места недостатках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докладывает своему непосредственному руководителю и действует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по его указанию;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при возникновении аварий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действует в соответствии с ранее утвержденным работодателем порядком действий в случае их возникновения и принимает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необходимые меры по ограничению развития возникшей аварии и ее ликвидации;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меры по оказанию первой помощи пострадавшим на производстве;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служба (специалист) охраны труда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4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48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функционирование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осуществляет руководство организационной работой по охране труда у работодателя, координирует работу структурных подразделений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я проведения подготовки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осуществляет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обеспечением работников в соответствии с Трудовым </w:t>
      </w:r>
      <w:hyperlink r:id="rId49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осуществляет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разработке и пересмотре локальных актов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и проведении подготовки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>рассматривает и вносит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и проведении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управлении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организует и проводит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проверки состояния охраны труда в структурных подразделениях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участвует в расследовании аварий, несчастных случаев и профессиональных заболеваний, ведет учет и отчетность по ним, анализирует их причины,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намечает и осуществляет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мероприятия по предупреждению повторения аналогичных случаев, контролирует их выполнение;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д) руководитель структурного подразделения работодателя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5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5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5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функционирование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несет ответственность за ненадлежащее выполнение возложенных на него обязанностей в сфере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проведение подготовки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проведения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участвует в организации и проведении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 в структурном подразделении;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меры по оказанию пострадавшим в результате аварии первой помощи;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производственными процессами;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приостанавливает работы в структурном подразделении в случаях, установленных требованиями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начальник производственного участка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58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проведения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участвует в организации и проведении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 на производственном участке;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мастер, бригадир производственной бригады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6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8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7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загроможденности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и захламленности рабочих мест, проходов и проездов;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>проверяет состояние оборудования и инструментов на рабочих местах членов производственной бригады и принимает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меры по устранению обнаруженных недостатков;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проведения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 xml:space="preserve">участвует в организации и проведении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 в производственной бригаде;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несет ответственность за невыполнение членами производственной бригады требований охраны труда.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BB42FE">
      <w:pPr>
        <w:pStyle w:val="2"/>
      </w:pPr>
      <w:bookmarkStart w:id="16" w:name="P276"/>
      <w:bookmarkStart w:id="17" w:name="_Toc466561129"/>
      <w:bookmarkEnd w:id="16"/>
      <w:r w:rsidRPr="00BB42FE">
        <w:t>V. Процедуры, направленные на достижение целей работодателя</w:t>
      </w:r>
      <w:bookmarkEnd w:id="17"/>
    </w:p>
    <w:p w:rsidR="00BB42FE" w:rsidRPr="00BB42FE" w:rsidRDefault="00BB42FE" w:rsidP="00BB42FE">
      <w:pPr>
        <w:pStyle w:val="2"/>
      </w:pPr>
      <w:bookmarkStart w:id="18" w:name="_Toc466561130"/>
      <w:r w:rsidRPr="00BB42FE">
        <w:t>в области охраны труда</w:t>
      </w:r>
      <w:bookmarkEnd w:id="18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г) перечень профессий (должностей) работников, проходящих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подготовку по охране труда у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вопросы, включаемые в программу инструктажа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з) состав комиссии работодателя по проверке знаний требований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и) регламент работы комиссии работодателя по проверке знаний требований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м) порядок организации и проведения инструктажа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н) порядок организации и проведения стажировки на рабочем месте и подготовки по охране труда.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порядок урегулирования споров по вопросам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 xml:space="preserve">е) порядок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использования результатов специальной оценки условий труда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выявление опасностей;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оценка уровней профессиональных рисков;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снижение уровней профессиональных рисков.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9" w:name="P306"/>
      <w:bookmarkEnd w:id="19"/>
      <w:r w:rsidRPr="00BB42FE">
        <w:rPr>
          <w:rFonts w:ascii="Times New Roman" w:hAnsi="Times New Roman" w:cs="Times New Roman"/>
          <w:sz w:val="32"/>
          <w:szCs w:val="32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следующих: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механические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падения из-за потери равновесия, в том числе при спотыкании или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подскальзывании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>, при передвижении по скользким поверхностям или мокрым полам;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падения из-за внезапного появления на пути следования большого перепада высот;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удара;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натыкания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на неподвижную колющую поверхность (острие);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запутаться, в том числе в растянутых по полу сварочных проводах, тросах, нитях;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затягивания или попадания в ловушку;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затягивания в подвижные части машин и механизмов;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наматывания волос, частей одежды, средств индивидуальной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жидкости под давлением при выбросе (прорыве);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газа под давлением при выбросе (прорыве);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механического упругого элемента;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от трения или абразивного воздействия при соприкосновении;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раздавливания, в том числе из-за наезда транспортного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падения груза;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воздействия режущих инструментов (дисковые ножи, дисковые пилы);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разрыва;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электрические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электростатическим зарядом;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током от наведенного напряжения на рабочем месте;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вследствие возникновения электрической дуги;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при прямом попадании молнии;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косвенного поражения молнией;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термические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от воздействия открытого пламени;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теплового удара при длительном нахождении вблизи открытого пламени;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теплового удара при длительном нахождении в помещении с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высокой температурой воздуха;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ожог роговицы глаза;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опасности, связанные с воздействием микроклимата и климатические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пониженных температур воздуха;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повышенных температур воздуха;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влажности;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скорости движения воздуха;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опасности из-за недостатка кислорода в воздухе: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недостатка кислорода в замкнутых технологических емкостях;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недостатка кислорода из-за вытеснения его другими газами или жидкостями;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недостатка кислорода в подземных сооружениях;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недостатка кислорода в безвоздушных средах;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барометрические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неоптимального барометрического давления;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повышенного барометрического давления;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пониженного барометрического давления;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резкого изменения барометрического давления;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опасности, связанные с воздействием химического фактора: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от контакта с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высокоопасными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веществами;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вдыхания паров вредных жидкостей, газов, пыли, тумана, дыма;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образования токсичных паров при нагревании;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на кожные покровы смазочных масел;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на кожные покровы чистящих и обезжиривающих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з) опасности, связанные с воздействием аэрозолей преимущественно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фиброгенного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действия: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пыли на глаза;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повреждения органов дыхания частицами пыли;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пыли на кожу;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выбросом пыли;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опасности воздействия воздушных взвесей вредных химических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на органы дыхания воздушных взвесей, содержащих смазочные масла;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опасность воздействия на органы дыхания воздушных смесей, содержащих чистящие и обезжиривающие вещества;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и) опасности, связанные с воздействием биологического фактора: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из-за контакта с патогенными микроорганизмами;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опасности из-за укуса переносчиков инфекций;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к) опасности, связанные с воздействием тяжести и напряженности трудового процесса: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перемещением груза вручную;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подъема тяжестей, превышающих допустимый вес;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наклонами корпуса;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рабочей позой;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вредных для здоровья поз, связанных с чрезмерным напряжением тела;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физических перегрузок от периодического поднятия тяжелых узлов и деталей машин;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психических нагрузок, стрессов;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перенапряжения зрительного анализатора;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л) опасности, связанные с воздействием шума: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повреждения мембранной перепонки уха, связанная с воздействием шума высокой интенсивности;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возможностью не услышать звуковой сигнал об опасности;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м) опасности, связанные с воздействием вибрации: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воздействия локальной вибрации при использовании ручных механизмов;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общей вибрации;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н) опасности, связанные с воздействием световой среды: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недостаточной освещенности в рабочей зоне;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повышенной яркости света;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пониженной контрастности;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о) опасности, связанные с воздействием неионизирующих излучений: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ослаблением геомагнитного поля;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электростатического поля;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постоянного магнитного поля;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электрического поля промышленной частоты;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магнитного поля промышленной частоты;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электромагнитных излучений;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лазерного излучения;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опасность, связанная с воздействием ультрафиолетового излучения;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п) опасности, связанные с воздействием ионизирующих излучений: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гамма-излучения;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рентгеновского излучения;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альф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, бета-излучений, электронного или ионного и нейтронного излучений;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р) опасности, связанные с воздействием животных: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укуса;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разрыва;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раздавливания;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заражения;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выделений;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с) опасности, связанные с воздействием насекомых: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укуса;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попадания в организм;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инвазий гельминтов;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т) опасности, связанные с воздействием растений: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пыльцы, фитонцидов и других веществ, выделяемых растениями;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выделяемыми растениями веществами;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пореза растениями;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у) опасность утонуть: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утонуть в водоеме;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утонуть в технологической емкости;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утонуть в момент затопления шахты;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ф) опасность расположения рабочего места: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опасности выполнения электромонтажных работ на столбах, опорах высоковольтных передач;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при выполнении альпинистских работ;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выполнения кровельных работ на крышах, имеющих большой угол наклона рабочей поверхности;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выполнением работ на значительной глубине;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выполнением работ под землей;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выполнением работ в туннелях;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выполнения водолазных работ;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х) опасности, связанные с организационными недостатками: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использовании биологически опасных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отсутствием на рабочем месте перечня возможных аварий;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дств св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язи;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допуском работников, не прошедших подготовку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ц) опасности пожара: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вдыхания дыма, паров вредных газов и пыли при пожаре;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воспламенения;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открытого пламени;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повышенной температуры окружающей среды;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пониженной концентрации кислорода в воздухе;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огнетушащих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осколков частей разрушившихся зданий, сооружений, строений;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ч) опасности обрушения: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обрушения подземных конструкций;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обрушения наземных конструкций;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ш) опасности транспорта: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наезда на человека;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падения с транспортного средства;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раздавливания человека, находящегося между двумя сближающимися транспортными средствами;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строповки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грузов;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в результате дорожно-транспортного происшествия;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опрокидывания транспортного средства при проведении работ;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щ) опасность, связанная с дегустацией пищевых продуктов: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дегустацией отравленной пищи;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ы) опасности насилия: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насилия от враждебно настроенных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насилия от третьих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э) опасности взрыва: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самовозгорания горючих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опасность возникновения взрыва, происшедшего вследствие пожара;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ударной волны;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высокого давления при взрыве;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при взрыве;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обрушения горных пород при взрыве;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ю) опасности, связанные с применением средств индивидуальной защиты: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со скованностью, вызванной применением средств индивидуальной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отравления.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36.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 xml:space="preserve">При рассмотрении перечисленных в </w:t>
      </w:r>
      <w:hyperlink w:anchor="P306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пункте 35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38. При описании процедуры управления профессиональными рисками работодателем учитывается следующее: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тяжесть возможного ущерба растет пропорционально увеличению числа людей, подвергающихся опасности;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все оцененные профессиональные риски подлежат управлению;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г) процедуры выявления опасностей и оценки уровня профессиональных рисков должны постоянно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совершенствоваться и поддерживаться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в рабочем состоянии с целью обеспечения эффективной реализации мер по их снижению;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39. К мерам по исключению или снижению уровней профессиональных рисков относятся: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исключение опасной работы (процедуры);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замена опасной работы (процедуры) менее опасной;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в) реализация инженерных (технических) методов ограничения риска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воздействия опасностей на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г) реализация административных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методов ограничения времени воздействия опасностей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на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использование средств индивидуальной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страхование профессионального риска.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</w:t>
      </w:r>
      <w:hyperlink r:id="rId7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N 35848).</w:t>
      </w:r>
      <w:proofErr w:type="gramEnd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0" w:name="P503"/>
      <w:bookmarkEnd w:id="20"/>
      <w:r w:rsidRPr="00BB42FE">
        <w:rPr>
          <w:rFonts w:ascii="Times New Roman" w:hAnsi="Times New Roman" w:cs="Times New Roman"/>
          <w:sz w:val="32"/>
          <w:szCs w:val="32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формы такого информирования и порядок их осуществления.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42. Указанное в </w:t>
      </w:r>
      <w:hyperlink w:anchor="P503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пункте 41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 информирование может осуществляться в форме: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включения соответствующих положений в трудовой договор работника;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ознакомления работника с результатами специальной оценки условий труда на его рабочем месте;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д) изготовления и распространения информационных бюллетеней, плакатов, иной печатной продукции, виде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и аудиоматериалов;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использования информационных ресурсов в информационно-телекоммуникационной сети "Интернет";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размещения соответствующей информации в общедоступных местах.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43. С целью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организации процедуры обеспечения оптимальных режимов труда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44. К мероприятиям по обеспечению оптимальных режимов труда и отдыха работников относятся: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обеспечение рационального использования рабочего времени;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организация сменного режима работы, включая работу в ночное время;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поддержание высокого уровня работоспособности и профилактика утомляемости работников.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46. В целях выявления потребности в обеспечении работников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Согласно </w:t>
      </w:r>
      <w:hyperlink r:id="rId7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статье 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</w:t>
      </w:r>
      <w:r w:rsidRPr="00BB42FE">
        <w:rPr>
          <w:rFonts w:ascii="Times New Roman" w:hAnsi="Times New Roman" w:cs="Times New Roman"/>
          <w:i/>
          <w:sz w:val="24"/>
          <w:szCs w:val="24"/>
        </w:rPr>
        <w:lastRenderedPageBreak/>
        <w:t>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проведения процедур оценки условий труда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и уровней профессиональных рисков.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оказание безопасных услуг и предоставление безопасной продукции надлежащего качества;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эффективная связь и координация с уровнями управления работодателя до начала работы;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контроль выполнения подрядчиком или поставщиком требований работодателя в области охраны труда.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1" w:name="_Toc466561131"/>
      <w:r w:rsidRPr="00BB42FE">
        <w:t>VI. Планирование мероприятий по реализации процедур</w:t>
      </w:r>
      <w:bookmarkEnd w:id="21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51. С целью планирования мероприятий по реализации процедур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порядок подготовки, пересмотра и актуализации плана мероприятий по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реализации процедур (далее - План).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52. В Плане отражаются: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общий перечень мероприятий, проводимых при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ожидаемый результат по каждому мероприятию, проводимому при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сроки реализации по каждому мероприятию, проводимому при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источник финансирования мероприятий, проводимых при реализации процедур.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2" w:name="_Toc466561132"/>
      <w:r w:rsidRPr="00BB42FE">
        <w:t>VII. Контроль функционирования СУОТ и мониторинг</w:t>
      </w:r>
      <w:bookmarkEnd w:id="22"/>
    </w:p>
    <w:p w:rsidR="00BB42FE" w:rsidRPr="00BB42FE" w:rsidRDefault="00BB42FE" w:rsidP="00F346F5">
      <w:pPr>
        <w:pStyle w:val="2"/>
      </w:pPr>
      <w:bookmarkStart w:id="23" w:name="_Toc466561133"/>
      <w:r w:rsidRPr="00BB42FE">
        <w:t>реализации процедур</w:t>
      </w:r>
      <w:bookmarkEnd w:id="23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порядок реализации мероприятий, обеспечивающих: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получение информации для определения результативности и эффективности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получение данных, составляющих основу для принятия решений по совершенствованию СУОТ.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54.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определяет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в) учет и анализ аварий, несчастных случаев, профессиональных заболеваний, а также изменений требований охраны труда, соглашений по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контроль эффективности функционирования СУОТ в целом.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4" w:name="_Toc466561134"/>
      <w:r w:rsidRPr="00BB42FE">
        <w:t>VIII. Планирование улучшений функционирования СУОТ</w:t>
      </w:r>
      <w:bookmarkEnd w:id="24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степень достижения целей работодателя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е) необходимость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изменения критериев оценки эффективности функционирования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СУОТ.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5" w:name="_Toc466561135"/>
      <w:r w:rsidRPr="00BB42FE">
        <w:t>IX. Реагирование на аварии, несчастные случаи</w:t>
      </w:r>
      <w:bookmarkEnd w:id="25"/>
    </w:p>
    <w:p w:rsidR="00BB42FE" w:rsidRPr="00BB42FE" w:rsidRDefault="00BB42FE" w:rsidP="00F346F5">
      <w:pPr>
        <w:pStyle w:val="2"/>
      </w:pPr>
      <w:bookmarkStart w:id="26" w:name="_Toc466561136"/>
      <w:r w:rsidRPr="00BB42FE">
        <w:t>и профессиональные заболевания</w:t>
      </w:r>
      <w:bookmarkEnd w:id="26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порядок выявления потенциально возможных аварий, порядок действий в случае их возникновения.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невозобновление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работы в условиях аварии;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7" w:name="P584"/>
      <w:bookmarkEnd w:id="27"/>
      <w:r w:rsidRPr="00BB42FE">
        <w:rPr>
          <w:rFonts w:ascii="Times New Roman" w:hAnsi="Times New Roman" w:cs="Times New Roman"/>
          <w:sz w:val="32"/>
          <w:szCs w:val="32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подпункте "е" пункта 61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63. С целью своевременного определения и понимания причин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 xml:space="preserve">возникновения аварий, несчастных случаев и профессиональных заболеваниях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8" w:name="_Toc466561137"/>
      <w:r w:rsidRPr="00BB42FE">
        <w:t>X. Управление документами СУОТ</w:t>
      </w:r>
      <w:bookmarkEnd w:id="28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65.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акты и иные записи данных, вытекающие из осуществления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журналы учета и акты записей данных об авариях, несчастных случаях, профессиональных заболеваниях;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результаты контроля функционирования СУОТ.</w:t>
      </w:r>
    </w:p>
    <w:p w:rsidR="00BB42FE" w:rsidRDefault="00BB42FE">
      <w:pPr>
        <w:pStyle w:val="ConsPlusNormal"/>
        <w:jc w:val="both"/>
      </w:pPr>
    </w:p>
    <w:p w:rsidR="00F346F5" w:rsidRDefault="00F346F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sdt>
      <w:sdtPr>
        <w:id w:val="204986787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346F5" w:rsidRPr="0016681C" w:rsidRDefault="0016681C" w:rsidP="0016681C">
          <w:pPr>
            <w:pStyle w:val="ab"/>
            <w:jc w:val="center"/>
            <w:rPr>
              <w:sz w:val="36"/>
              <w:szCs w:val="36"/>
            </w:rPr>
          </w:pPr>
          <w:r w:rsidRPr="0016681C">
            <w:rPr>
              <w:sz w:val="36"/>
              <w:szCs w:val="36"/>
            </w:rPr>
            <w:t>ОГЛАВЛЕНИЕ</w:t>
          </w:r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561123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I. Общие положения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_Toc466561123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24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II. Политика работодателя в области охраны труда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_Toc466561124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25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III. Цели работодателя в области охраны труда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_Toc466561125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 w:rsidP="0016681C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26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IV. Обеспечение функционирования СУОТ (распределение</w:t>
            </w:r>
          </w:hyperlink>
          <w:r w:rsidR="0016681C">
            <w:rPr>
              <w:rStyle w:val="ac"/>
              <w:rFonts w:ascii="Times New Roman" w:hAnsi="Times New Roman" w:cs="Times New Roman"/>
              <w:noProof/>
              <w:sz w:val="32"/>
              <w:szCs w:val="32"/>
            </w:rPr>
            <w:t xml:space="preserve"> </w:t>
          </w:r>
          <w:r w:rsidR="0016681C">
            <w:rPr>
              <w:rFonts w:ascii="Times New Roman" w:hAnsi="Times New Roman" w:cs="Times New Roman"/>
              <w:noProof/>
              <w:sz w:val="32"/>
              <w:szCs w:val="32"/>
            </w:rPr>
            <w:t xml:space="preserve"> </w:t>
          </w:r>
          <w:hyperlink w:anchor="_Toc466561127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обязанностей в сфере охраны труда между должностными</w:t>
            </w:r>
          </w:hyperlink>
          <w:r w:rsidR="0016681C">
            <w:rPr>
              <w:rStyle w:val="ac"/>
              <w:rFonts w:ascii="Times New Roman" w:hAnsi="Times New Roman" w:cs="Times New Roman"/>
              <w:noProof/>
              <w:sz w:val="32"/>
              <w:szCs w:val="32"/>
            </w:rPr>
            <w:t xml:space="preserve"> </w:t>
          </w:r>
          <w:hyperlink w:anchor="_Toc466561128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лицами работодателя)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_Toc466561128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 w:rsidP="0016681C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29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V. Процедуры, направленные на достижение целей работодателя</w:t>
            </w:r>
          </w:hyperlink>
          <w:r w:rsidR="0016681C">
            <w:rPr>
              <w:rFonts w:ascii="Times New Roman" w:hAnsi="Times New Roman" w:cs="Times New Roman"/>
              <w:noProof/>
              <w:sz w:val="32"/>
              <w:szCs w:val="32"/>
            </w:rPr>
            <w:t xml:space="preserve"> </w:t>
          </w:r>
          <w:hyperlink w:anchor="_Toc466561130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в области охраны труда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_Toc466561130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16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1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VI. Планирование мероприятий по реализации процедур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_Toc466561131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27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2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VII. Контроль функционирования СУОТ и мониторинг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_Toc466561132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28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3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реализации процедур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_Toc466561133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28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4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VIII. Планирование улучшений функционирования СУОТ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_Toc466561134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29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5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IX. Реагирование на аварии, несчастные случаи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_Toc466561135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30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6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и профессиональные заболевания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_Toc466561136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30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7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X. Управление документами СУОТ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_Toc466561137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31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Default="00F346F5">
          <w:r>
            <w:rPr>
              <w:b/>
              <w:bCs/>
            </w:rPr>
            <w:fldChar w:fldCharType="end"/>
          </w:r>
        </w:p>
      </w:sdtContent>
    </w:sdt>
    <w:p w:rsidR="00F346F5" w:rsidRDefault="00F346F5">
      <w:pPr>
        <w:rPr>
          <w:rFonts w:ascii="Calibri" w:eastAsia="Times New Roman" w:hAnsi="Calibri" w:cs="Calibri"/>
          <w:szCs w:val="20"/>
          <w:lang w:eastAsia="ru-RU"/>
        </w:rPr>
      </w:pPr>
      <w:bookmarkStart w:id="29" w:name="_GoBack"/>
      <w:bookmarkEnd w:id="29"/>
    </w:p>
    <w:sectPr w:rsidR="00F346F5" w:rsidSect="00F346F5">
      <w:pgSz w:w="11906" w:h="16838"/>
      <w:pgMar w:top="568" w:right="566" w:bottom="56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49" w:rsidRDefault="003D4549" w:rsidP="00F346F5">
      <w:pPr>
        <w:spacing w:after="0" w:line="240" w:lineRule="auto"/>
      </w:pPr>
      <w:r>
        <w:separator/>
      </w:r>
    </w:p>
  </w:endnote>
  <w:endnote w:type="continuationSeparator" w:id="0">
    <w:p w:rsidR="003D4549" w:rsidRDefault="003D4549" w:rsidP="00F3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F5" w:rsidRDefault="00F346F5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346F5">
      <w:rPr>
        <w:rFonts w:ascii="Times New Roman" w:hAnsi="Times New Roman" w:cs="Times New Roman"/>
        <w:sz w:val="24"/>
        <w:szCs w:val="24"/>
      </w:rPr>
      <w:t xml:space="preserve">ТИПОВОЕ ПОЛОЖЕНИЕ </w:t>
    </w:r>
    <w:r w:rsidRPr="00F346F5">
      <w:rPr>
        <w:rFonts w:ascii="Times New Roman" w:hAnsi="Times New Roman" w:cs="Times New Roman"/>
        <w:sz w:val="24"/>
        <w:szCs w:val="24"/>
      </w:rPr>
      <w:t>о системе управления охраной труда</w:t>
    </w:r>
    <w:r>
      <w:rPr>
        <w:rFonts w:ascii="Times New Roman" w:hAnsi="Times New Roman" w:cs="Times New Roman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A418A" w:rsidRPr="007A418A">
      <w:rPr>
        <w:rFonts w:asciiTheme="majorHAnsi" w:eastAsiaTheme="majorEastAsia" w:hAnsiTheme="majorHAnsi" w:cstheme="majorBidi"/>
        <w:noProof/>
      </w:rPr>
      <w:t>32</w:t>
    </w:r>
    <w:r>
      <w:rPr>
        <w:rFonts w:asciiTheme="majorHAnsi" w:eastAsiaTheme="majorEastAsia" w:hAnsiTheme="majorHAnsi" w:cstheme="majorBidi"/>
      </w:rPr>
      <w:fldChar w:fldCharType="end"/>
    </w:r>
  </w:p>
  <w:p w:rsidR="00F346F5" w:rsidRDefault="00F346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49" w:rsidRDefault="003D4549" w:rsidP="00F346F5">
      <w:pPr>
        <w:spacing w:after="0" w:line="240" w:lineRule="auto"/>
      </w:pPr>
      <w:r>
        <w:separator/>
      </w:r>
    </w:p>
  </w:footnote>
  <w:footnote w:type="continuationSeparator" w:id="0">
    <w:p w:rsidR="003D4549" w:rsidRDefault="003D4549" w:rsidP="00F3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87"/>
    <w:rsid w:val="0016681C"/>
    <w:rsid w:val="003D4549"/>
    <w:rsid w:val="0068537E"/>
    <w:rsid w:val="007209A4"/>
    <w:rsid w:val="007A418A"/>
    <w:rsid w:val="008C1287"/>
    <w:rsid w:val="00A9419F"/>
    <w:rsid w:val="00BB42FE"/>
    <w:rsid w:val="00E23CDE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F5"/>
  </w:style>
  <w:style w:type="paragraph" w:styleId="1">
    <w:name w:val="heading 1"/>
    <w:basedOn w:val="a"/>
    <w:next w:val="a"/>
    <w:link w:val="10"/>
    <w:uiPriority w:val="9"/>
    <w:qFormat/>
    <w:rsid w:val="00A9419F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2FE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19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42FE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ConsPlusTitlePage">
    <w:name w:val="ConsPlusTitlePage"/>
    <w:rsid w:val="00BB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B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F346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46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6F5"/>
  </w:style>
  <w:style w:type="paragraph" w:styleId="a9">
    <w:name w:val="footer"/>
    <w:basedOn w:val="a"/>
    <w:link w:val="aa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6F5"/>
  </w:style>
  <w:style w:type="paragraph" w:styleId="ab">
    <w:name w:val="TOC Heading"/>
    <w:basedOn w:val="1"/>
    <w:next w:val="a"/>
    <w:uiPriority w:val="39"/>
    <w:semiHidden/>
    <w:unhideWhenUsed/>
    <w:qFormat/>
    <w:rsid w:val="00F346F5"/>
    <w:pPr>
      <w:spacing w:before="480"/>
      <w:outlineLvl w:val="9"/>
    </w:pPr>
    <w:rPr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346F5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F3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F5"/>
  </w:style>
  <w:style w:type="paragraph" w:styleId="1">
    <w:name w:val="heading 1"/>
    <w:basedOn w:val="a"/>
    <w:next w:val="a"/>
    <w:link w:val="10"/>
    <w:uiPriority w:val="9"/>
    <w:qFormat/>
    <w:rsid w:val="00A9419F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2FE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19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42FE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ConsPlusTitlePage">
    <w:name w:val="ConsPlusTitlePage"/>
    <w:rsid w:val="00BB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B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F346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46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6F5"/>
  </w:style>
  <w:style w:type="paragraph" w:styleId="a9">
    <w:name w:val="footer"/>
    <w:basedOn w:val="a"/>
    <w:link w:val="aa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6F5"/>
  </w:style>
  <w:style w:type="paragraph" w:styleId="ab">
    <w:name w:val="TOC Heading"/>
    <w:basedOn w:val="1"/>
    <w:next w:val="a"/>
    <w:uiPriority w:val="39"/>
    <w:semiHidden/>
    <w:unhideWhenUsed/>
    <w:qFormat/>
    <w:rsid w:val="00F346F5"/>
    <w:pPr>
      <w:spacing w:before="480"/>
      <w:outlineLvl w:val="9"/>
    </w:pPr>
    <w:rPr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346F5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F34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887220D82F59C5035D84E4FF2C3919180E22F2D84B7436DFA7469B76BA6F4F92951767CE7AmFy4L" TargetMode="External"/><Relationship Id="rId18" Type="http://schemas.openxmlformats.org/officeDocument/2006/relationships/hyperlink" Target="consultantplus://offline/ref=F9887220D82F59C5035D84E4FF2C3919180E22F2D84B7436DFA7469B76BA6F4F92951767CB73F66Em3yCL" TargetMode="External"/><Relationship Id="rId26" Type="http://schemas.openxmlformats.org/officeDocument/2006/relationships/hyperlink" Target="consultantplus://offline/ref=F9887220D82F59C5035D84E4FF2C3919180E22F2D84B7436DFA7469B76BA6F4F92951767CB73F66Cm3yCL" TargetMode="External"/><Relationship Id="rId39" Type="http://schemas.openxmlformats.org/officeDocument/2006/relationships/hyperlink" Target="consultantplus://offline/ref=F9887220D82F59C5035D84E4FF2C39191E0E2BF3D849293CD7FE4A9971B5305895DC1B66CB72F4m6yFL" TargetMode="External"/><Relationship Id="rId21" Type="http://schemas.openxmlformats.org/officeDocument/2006/relationships/hyperlink" Target="consultantplus://offline/ref=F9887220D82F59C5035D84E4FF2C3919180E22F2D84B7436DFA7469B76BA6F4F92951767CB70F16Bm3yCL" TargetMode="External"/><Relationship Id="rId34" Type="http://schemas.openxmlformats.org/officeDocument/2006/relationships/hyperlink" Target="consultantplus://offline/ref=F9887220D82F59C5035D84E4FF2C3919180E22F2D84B7436DFA7469B76BA6F4F92951767CB70F16Bm3yCL" TargetMode="External"/><Relationship Id="rId42" Type="http://schemas.openxmlformats.org/officeDocument/2006/relationships/hyperlink" Target="consultantplus://offline/ref=F9887220D82F59C5035D84E4FF2C3919120920F2D649293CD7FE4A99m7y1L" TargetMode="External"/><Relationship Id="rId47" Type="http://schemas.openxmlformats.org/officeDocument/2006/relationships/hyperlink" Target="consultantplus://offline/ref=F9887220D82F59C5035D84E4FF2C3919180E22F2D84B7436DFA7469B76BA6F4F92951767CB73F765m3yDL" TargetMode="External"/><Relationship Id="rId50" Type="http://schemas.openxmlformats.org/officeDocument/2006/relationships/hyperlink" Target="consultantplus://offline/ref=F9887220D82F59C5035D84E4FF2C3919180E22F2D84B7436DFA7469B76BA6F4F92951767CB73F765m3yDL" TargetMode="External"/><Relationship Id="rId55" Type="http://schemas.openxmlformats.org/officeDocument/2006/relationships/hyperlink" Target="consultantplus://offline/ref=F9887220D82F59C5035D84E4FF2C3919180E22F2D84B7436DFA7469B76BA6F4F92951767C274mFy6L" TargetMode="External"/><Relationship Id="rId63" Type="http://schemas.openxmlformats.org/officeDocument/2006/relationships/hyperlink" Target="consultantplus://offline/ref=F9887220D82F59C5035D84E4FF2C3919180E22F2D84B7436DFA7469B76BA6F4F9295176FC9m7y7L" TargetMode="External"/><Relationship Id="rId68" Type="http://schemas.openxmlformats.org/officeDocument/2006/relationships/hyperlink" Target="consultantplus://offline/ref=F9887220D82F59C5035D84E4FF2C3919180E22F2D84B7436DFA7469B76BA6F4F92951767CB70F16Bm3yCL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9887220D82F59C5035D84E4FF2C3919180E22F2D84B7436DFA7469B76BA6F4F9295176FC3m7y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887220D82F59C5035D84E4FF2C3919180E22F2D84B7436DFA7469B76BA6F4F92951767CB73F765m3yDL" TargetMode="External"/><Relationship Id="rId29" Type="http://schemas.openxmlformats.org/officeDocument/2006/relationships/hyperlink" Target="consultantplus://offline/ref=F9887220D82F59C5035D84E4FF2C3919180E22F2D84B7436DFA7469B76BA6F4F92951767CB73F765m3yDL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F9887220D82F59C5035D84E4FF2C3919180E22F2D84B7436DFA7469B76BA6F4F92951767C975mFy2L" TargetMode="External"/><Relationship Id="rId32" Type="http://schemas.openxmlformats.org/officeDocument/2006/relationships/hyperlink" Target="consultantplus://offline/ref=F9887220D82F59C5035D84E4FF2C3919180E22F2D84B7436DFA7469B76BA6F4F92951767CB73F669m3y9L" TargetMode="External"/><Relationship Id="rId37" Type="http://schemas.openxmlformats.org/officeDocument/2006/relationships/hyperlink" Target="consultantplus://offline/ref=F9887220D82F59C5035D84E4FF2C3919180E22F2D84B7436DFA7469B76BA6F4F92951767C975mFy2L" TargetMode="External"/><Relationship Id="rId40" Type="http://schemas.openxmlformats.org/officeDocument/2006/relationships/hyperlink" Target="consultantplus://offline/ref=F9887220D82F59C5035D84E4FF2C39191E0E2BF3D849293CD7FE4A99m7y1L" TargetMode="External"/><Relationship Id="rId45" Type="http://schemas.openxmlformats.org/officeDocument/2006/relationships/hyperlink" Target="consultantplus://offline/ref=F9887220D82F59C5035D84E4FF2C3919180E22F2D84B7436DFA7469B76BA6F4F92951767CB72F46Bm3yBL" TargetMode="External"/><Relationship Id="rId53" Type="http://schemas.openxmlformats.org/officeDocument/2006/relationships/hyperlink" Target="consultantplus://offline/ref=F9887220D82F59C5035D84E4FF2C3919180E22F2D84B7436DFA7469B76BA6F4F9295176FCAm7y0L" TargetMode="External"/><Relationship Id="rId58" Type="http://schemas.openxmlformats.org/officeDocument/2006/relationships/hyperlink" Target="consultantplus://offline/ref=F9887220D82F59C5035D84E4FF2C3919180E22F2D84B7436DFA7469B76BA6F4F92951767CB73F765m3yDL" TargetMode="External"/><Relationship Id="rId66" Type="http://schemas.openxmlformats.org/officeDocument/2006/relationships/hyperlink" Target="consultantplus://offline/ref=F9887220D82F59C5035D84E4FF2C3919180E22F2D84B7436DFA7469B76BA6F4F92951767CB73F669m3y9L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887220D82F59C5035D84E4FF2C3919180E22F2D84B7436DFA7469B76BA6F4F92951767CB72F069m3yEL" TargetMode="External"/><Relationship Id="rId23" Type="http://schemas.openxmlformats.org/officeDocument/2006/relationships/hyperlink" Target="consultantplus://offline/ref=F9887220D82F59C5035D84E4FF2C3919180E22F2D84B7436DFA7469B76BA6F4F9295176FC3m7y4L" TargetMode="External"/><Relationship Id="rId28" Type="http://schemas.openxmlformats.org/officeDocument/2006/relationships/hyperlink" Target="consultantplus://offline/ref=F9887220D82F59C5035D84E4FF2C3919180E22F2D84B7436DFA7469B76BA6F4F92951767CB72F069m3yEL" TargetMode="External"/><Relationship Id="rId36" Type="http://schemas.openxmlformats.org/officeDocument/2006/relationships/hyperlink" Target="consultantplus://offline/ref=F9887220D82F59C5035D84E4FF2C3919180E22F2D84B7436DFA7469B76BA6F4F9295176FC3m7y4L" TargetMode="External"/><Relationship Id="rId49" Type="http://schemas.openxmlformats.org/officeDocument/2006/relationships/hyperlink" Target="consultantplus://offline/ref=F9887220D82F59C5035D84E4FF2C3919180E22F2D84B7436DFA7469B76mByAL" TargetMode="External"/><Relationship Id="rId57" Type="http://schemas.openxmlformats.org/officeDocument/2006/relationships/hyperlink" Target="consultantplus://offline/ref=F9887220D82F59C5035D84E4FF2C3919180E22F2D84B7436DFA7469B76BA6F4F9295176FC3m7y4L" TargetMode="External"/><Relationship Id="rId61" Type="http://schemas.openxmlformats.org/officeDocument/2006/relationships/hyperlink" Target="consultantplus://offline/ref=F9887220D82F59C5035D84E4FF2C3919180E22F2D84B7436DFA7469B76BA6F4F92951767CB70F16Bm3yCL" TargetMode="External"/><Relationship Id="rId10" Type="http://schemas.openxmlformats.org/officeDocument/2006/relationships/hyperlink" Target="consultantplus://offline/ref=F9887220D82F59C5035D84E4FF2C3919180E23FDDF457436DFA7469B76BA6F4F92951762mCyFL" TargetMode="External"/><Relationship Id="rId19" Type="http://schemas.openxmlformats.org/officeDocument/2006/relationships/hyperlink" Target="consultantplus://offline/ref=F9887220D82F59C5035D84E4FF2C3919180E22F2D84B7436DFA7469B76BA6F4F92951767CB73F669m3y9L" TargetMode="External"/><Relationship Id="rId31" Type="http://schemas.openxmlformats.org/officeDocument/2006/relationships/hyperlink" Target="consultantplus://offline/ref=F9887220D82F59C5035D84E4FF2C3919180E22F2D84B7436DFA7469B76BA6F4F92951767CB73F66Em3yCL" TargetMode="External"/><Relationship Id="rId44" Type="http://schemas.openxmlformats.org/officeDocument/2006/relationships/hyperlink" Target="consultantplus://offline/ref=F9887220D82F59C5035D84E4FF2C3919180E22F2D84B7436DFA7469B76BA6F4F92951767C975mFy2L" TargetMode="External"/><Relationship Id="rId52" Type="http://schemas.openxmlformats.org/officeDocument/2006/relationships/hyperlink" Target="consultantplus://offline/ref=F9887220D82F59C5035D84E4FF2C3919180E22F2D84B7436DFA7469B76BA6F4F92951767CB73F669m3y9L" TargetMode="External"/><Relationship Id="rId60" Type="http://schemas.openxmlformats.org/officeDocument/2006/relationships/hyperlink" Target="consultantplus://offline/ref=F9887220D82F59C5035D84E4FF2C3919180E22F2D84B7436DFA7469B76BA6F4F9295176FCAm7y0L" TargetMode="External"/><Relationship Id="rId65" Type="http://schemas.openxmlformats.org/officeDocument/2006/relationships/hyperlink" Target="consultantplus://offline/ref=F9887220D82F59C5035D84E4FF2C3919180E22F2D84B7436DFA7469B76BA6F4F92951767CB73F765m3yDL" TargetMode="External"/><Relationship Id="rId73" Type="http://schemas.openxmlformats.org/officeDocument/2006/relationships/hyperlink" Target="consultantplus://offline/ref=F9887220D82F59C5035D84E4FF2C3919180E22F2D84B7436DFA7469B76BA6F4F92951767CB70F16Fm3y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887220D82F59C5035D84E4FF2C3919180E22F2D84B7436DFA7469B76BA6F4F92951767CB70F06Em3y8L" TargetMode="External"/><Relationship Id="rId14" Type="http://schemas.openxmlformats.org/officeDocument/2006/relationships/hyperlink" Target="consultantplus://offline/ref=F9887220D82F59C5035D84E4FF2C3919180E22F2D84B7436DFA7469B76BA6F4F92951767CDm7y6L" TargetMode="External"/><Relationship Id="rId22" Type="http://schemas.openxmlformats.org/officeDocument/2006/relationships/hyperlink" Target="consultantplus://offline/ref=F9887220D82F59C5035D84E4FF2C3919180E22F2D84B7436DFA7469B76BA6F4F92951767C274mFy6L" TargetMode="External"/><Relationship Id="rId27" Type="http://schemas.openxmlformats.org/officeDocument/2006/relationships/hyperlink" Target="consultantplus://offline/ref=F9887220D82F59C5035D84E4FF2C3919180E22F2D84B7436DFA7469B76BA6F4F92951767CDm7y6L" TargetMode="External"/><Relationship Id="rId30" Type="http://schemas.openxmlformats.org/officeDocument/2006/relationships/hyperlink" Target="consultantplus://offline/ref=F9887220D82F59C5035D84E4FF2C3919180E22F2D84B7436DFA7469B76BA6F4F92951767CB73F66Dm3y0L" TargetMode="External"/><Relationship Id="rId35" Type="http://schemas.openxmlformats.org/officeDocument/2006/relationships/hyperlink" Target="consultantplus://offline/ref=F9887220D82F59C5035D84E4FF2C3919180E22F2D84B7436DFA7469B76BA6F4F92951767C274mFy6L" TargetMode="External"/><Relationship Id="rId43" Type="http://schemas.openxmlformats.org/officeDocument/2006/relationships/hyperlink" Target="consultantplus://offline/ref=F9887220D82F59C5035D84E4FF2C3919180E22F2D84B7436DFA7469B76BA6F4F92951767CB73F765m3yDL" TargetMode="External"/><Relationship Id="rId48" Type="http://schemas.openxmlformats.org/officeDocument/2006/relationships/hyperlink" Target="consultantplus://offline/ref=F9887220D82F59C5035D84E4FF2C3919180E22F2D84B7436DFA7469B76BA6F4F92951767CB73F66Em3yCL" TargetMode="External"/><Relationship Id="rId56" Type="http://schemas.openxmlformats.org/officeDocument/2006/relationships/hyperlink" Target="consultantplus://offline/ref=F9887220D82F59C5035D84E4FF2C3919180E22F2D84B7436DFA7469B76BA6F4F9295176FC9m7y7L" TargetMode="External"/><Relationship Id="rId64" Type="http://schemas.openxmlformats.org/officeDocument/2006/relationships/hyperlink" Target="consultantplus://offline/ref=F9887220D82F59C5035D84E4FF2C3919180E22F2D84B7436DFA7469B76BA6F4F9295176FC3m7y4L" TargetMode="External"/><Relationship Id="rId69" Type="http://schemas.openxmlformats.org/officeDocument/2006/relationships/hyperlink" Target="consultantplus://offline/ref=F9887220D82F59C5035D84E4FF2C3919180E22F2D84B7436DFA7469B76BA6F4F92951767C274mFy6L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F9887220D82F59C5035D84E4FF2C3919180E22F2D84B7436DFA7469B76BA6F4F92951767CB73F66Dm3y0L" TargetMode="External"/><Relationship Id="rId72" Type="http://schemas.openxmlformats.org/officeDocument/2006/relationships/hyperlink" Target="consultantplus://offline/ref=F9887220D82F59C5035D84E4FF2C39191B0926F2DA417436DFA7469B76mByA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9887220D82F59C5035D84E4FF2C3919180E22F2D84B7436DFA7469B76BA6F4F92951767CE75mFyCL" TargetMode="External"/><Relationship Id="rId17" Type="http://schemas.openxmlformats.org/officeDocument/2006/relationships/hyperlink" Target="consultantplus://offline/ref=F9887220D82F59C5035D84E4FF2C3919180E22F2D84B7436DFA7469B76BA6F4F92951767CB73F66Dm3y0L" TargetMode="External"/><Relationship Id="rId25" Type="http://schemas.openxmlformats.org/officeDocument/2006/relationships/hyperlink" Target="consultantplus://offline/ref=F9887220D82F59C5035D84E4FF2C3919180E22F2D84B7436DFA7469B76BA6F4F92951767CB72F46Bm3yBL" TargetMode="External"/><Relationship Id="rId33" Type="http://schemas.openxmlformats.org/officeDocument/2006/relationships/hyperlink" Target="consultantplus://offline/ref=F9887220D82F59C5035D84E4FF2C3919180E22F2D84B7436DFA7469B76BA6F4F9295176FCAm7y0L" TargetMode="External"/><Relationship Id="rId38" Type="http://schemas.openxmlformats.org/officeDocument/2006/relationships/hyperlink" Target="consultantplus://offline/ref=F9887220D82F59C5035D84E4FF2C3919180E22F2D84B7436DFA7469B76mByAL" TargetMode="External"/><Relationship Id="rId46" Type="http://schemas.openxmlformats.org/officeDocument/2006/relationships/hyperlink" Target="consultantplus://offline/ref=F9887220D82F59C5035D84E4FF2C3919180E22F2D84B7436DFA7469B76BA6F4F92951767CB73F66Cm3yCL" TargetMode="External"/><Relationship Id="rId59" Type="http://schemas.openxmlformats.org/officeDocument/2006/relationships/hyperlink" Target="consultantplus://offline/ref=F9887220D82F59C5035D84E4FF2C3919180E22F2D84B7436DFA7469B76BA6F4F92951767CB73F669m3y9L" TargetMode="External"/><Relationship Id="rId67" Type="http://schemas.openxmlformats.org/officeDocument/2006/relationships/hyperlink" Target="consultantplus://offline/ref=F9887220D82F59C5035D84E4FF2C3919180E22F2D84B7436DFA7469B76BA6F4F9295176FCAm7y0L" TargetMode="External"/><Relationship Id="rId20" Type="http://schemas.openxmlformats.org/officeDocument/2006/relationships/hyperlink" Target="consultantplus://offline/ref=F9887220D82F59C5035D84E4FF2C3919180E22F2D84B7436DFA7469B76BA6F4F9295176FCAm7y0L" TargetMode="External"/><Relationship Id="rId41" Type="http://schemas.openxmlformats.org/officeDocument/2006/relationships/hyperlink" Target="consultantplus://offline/ref=F9887220D82F59C5035D84E4FF2C39191B0821F8D8477436DFA7469B76mByAL" TargetMode="External"/><Relationship Id="rId54" Type="http://schemas.openxmlformats.org/officeDocument/2006/relationships/hyperlink" Target="consultantplus://offline/ref=F9887220D82F59C5035D84E4FF2C3919180E22F2D84B7436DFA7469B76BA6F4F92951767CB70F16Bm3yCL" TargetMode="External"/><Relationship Id="rId62" Type="http://schemas.openxmlformats.org/officeDocument/2006/relationships/hyperlink" Target="consultantplus://offline/ref=F9887220D82F59C5035D84E4FF2C3919180E22F2D84B7436DFA7469B76BA6F4F92951767C274mFy6L" TargetMode="External"/><Relationship Id="rId70" Type="http://schemas.openxmlformats.org/officeDocument/2006/relationships/hyperlink" Target="consultantplus://offline/ref=F9887220D82F59C5035D84E4FF2C3919180E22F2D84B7436DFA7469B76BA6F4F9295176FC9m7y7L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378B7D964441A54345793F74D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EE168-835A-4E5A-845F-1CFE819B78BC}"/>
      </w:docPartPr>
      <w:docPartBody>
        <w:p w:rsidR="00000000" w:rsidRDefault="00491DDE" w:rsidP="00491DDE">
          <w:pPr>
            <w:pStyle w:val="C85E378B7D964441A54345793F74DA4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00F16F8A618A462586FA9372EA2ED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7F32F-9F2B-4C6A-A2E6-AC78805669B3}"/>
      </w:docPartPr>
      <w:docPartBody>
        <w:p w:rsidR="00000000" w:rsidRDefault="00491DDE" w:rsidP="00491DDE">
          <w:pPr>
            <w:pStyle w:val="00F16F8A618A462586FA9372EA2EDB1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14E626605CA4C2D8F2616DE0AE40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46C50-5D85-4B5E-B5F6-582EED511733}"/>
      </w:docPartPr>
      <w:docPartBody>
        <w:p w:rsidR="00000000" w:rsidRDefault="00491DDE" w:rsidP="00491DDE">
          <w:pPr>
            <w:pStyle w:val="214E626605CA4C2D8F2616DE0AE40EF5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DE"/>
    <w:rsid w:val="00057365"/>
    <w:rsid w:val="004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E378B7D964441A54345793F74DA45">
    <w:name w:val="C85E378B7D964441A54345793F74DA45"/>
    <w:rsid w:val="00491DDE"/>
  </w:style>
  <w:style w:type="paragraph" w:customStyle="1" w:styleId="00F16F8A618A462586FA9372EA2EDB19">
    <w:name w:val="00F16F8A618A462586FA9372EA2EDB19"/>
    <w:rsid w:val="00491DDE"/>
  </w:style>
  <w:style w:type="paragraph" w:customStyle="1" w:styleId="214E626605CA4C2D8F2616DE0AE40EF5">
    <w:name w:val="214E626605CA4C2D8F2616DE0AE40EF5"/>
    <w:rsid w:val="00491DDE"/>
  </w:style>
  <w:style w:type="paragraph" w:customStyle="1" w:styleId="5E18CE019A1D4020BF03D1A33EAD0C01">
    <w:name w:val="5E18CE019A1D4020BF03D1A33EAD0C01"/>
    <w:rsid w:val="00491DDE"/>
  </w:style>
  <w:style w:type="paragraph" w:customStyle="1" w:styleId="16DBB32B9EED469C9F12D0E12703EE85">
    <w:name w:val="16DBB32B9EED469C9F12D0E12703EE85"/>
    <w:rsid w:val="00491DDE"/>
  </w:style>
  <w:style w:type="paragraph" w:customStyle="1" w:styleId="27D163AA17844A00BF5EEA54A2F3F338">
    <w:name w:val="27D163AA17844A00BF5EEA54A2F3F338"/>
    <w:rsid w:val="00491D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E378B7D964441A54345793F74DA45">
    <w:name w:val="C85E378B7D964441A54345793F74DA45"/>
    <w:rsid w:val="00491DDE"/>
  </w:style>
  <w:style w:type="paragraph" w:customStyle="1" w:styleId="00F16F8A618A462586FA9372EA2EDB19">
    <w:name w:val="00F16F8A618A462586FA9372EA2EDB19"/>
    <w:rsid w:val="00491DDE"/>
  </w:style>
  <w:style w:type="paragraph" w:customStyle="1" w:styleId="214E626605CA4C2D8F2616DE0AE40EF5">
    <w:name w:val="214E626605CA4C2D8F2616DE0AE40EF5"/>
    <w:rsid w:val="00491DDE"/>
  </w:style>
  <w:style w:type="paragraph" w:customStyle="1" w:styleId="5E18CE019A1D4020BF03D1A33EAD0C01">
    <w:name w:val="5E18CE019A1D4020BF03D1A33EAD0C01"/>
    <w:rsid w:val="00491DDE"/>
  </w:style>
  <w:style w:type="paragraph" w:customStyle="1" w:styleId="16DBB32B9EED469C9F12D0E12703EE85">
    <w:name w:val="16DBB32B9EED469C9F12D0E12703EE85"/>
    <w:rsid w:val="00491DDE"/>
  </w:style>
  <w:style w:type="paragraph" w:customStyle="1" w:styleId="27D163AA17844A00BF5EEA54A2F3F338">
    <w:name w:val="27D163AA17844A00BF5EEA54A2F3F338"/>
    <w:rsid w:val="00491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1400-E88E-44A6-8780-47167FD4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11539</Words>
  <Characters>65778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МИНИСТЕРСТВО  ТРУДА  И  СОЦИАЛЬНОЙ  ЗАЩИТЫ  РФ</Company>
  <LinksUpToDate>false</LinksUpToDate>
  <CharactersWithSpaces>77163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ТИПОВОЕ ПОЛОЖЕНИЕ О СИСТЕМЕ УПРАВЛЕНИЯ ОХРАНОЙ ТРУДА</dc:title>
  <dc:subject> ПРИКАЗ от 19 августа 2016 г. N 438н</dc:subject>
  <dc:creator>Седова Л.Ю.</dc:creator>
  <cp:keywords/>
  <dc:description/>
  <cp:lastModifiedBy>Седова Л.Ю.</cp:lastModifiedBy>
  <cp:revision>3</cp:revision>
  <dcterms:created xsi:type="dcterms:W3CDTF">2016-11-10T11:49:00Z</dcterms:created>
  <dcterms:modified xsi:type="dcterms:W3CDTF">2016-11-10T12:32:00Z</dcterms:modified>
</cp:coreProperties>
</file>